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B2E" w:rsidRPr="002E2C2D" w:rsidRDefault="00873B2E" w:rsidP="00873B2E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873B2E" w:rsidRPr="002E2C2D" w:rsidRDefault="00873B2E" w:rsidP="00873B2E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873B2E" w:rsidRPr="002E2C2D" w:rsidRDefault="00873B2E" w:rsidP="00873B2E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2134B9" wp14:editId="04F05E19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3xHg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873B2E" w:rsidRPr="00B35786" w:rsidRDefault="00873B2E" w:rsidP="00873B2E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E223B4" wp14:editId="30809B51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RbJW+x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873B2E" w:rsidRPr="00746251" w:rsidRDefault="00873B2E" w:rsidP="00873B2E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873B2E" w:rsidRPr="00746251" w:rsidRDefault="00873B2E" w:rsidP="00873B2E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873B2E" w:rsidRDefault="00873B2E" w:rsidP="00873B2E">
      <w:pPr>
        <w:jc w:val="center"/>
        <w:rPr>
          <w:rFonts w:ascii="Times New Roman" w:hAnsi="Times New Roman"/>
          <w:i/>
          <w:iCs/>
          <w:lang w:val="pt-BR"/>
        </w:rPr>
      </w:pPr>
    </w:p>
    <w:p w:rsidR="00873B2E" w:rsidRPr="00746251" w:rsidRDefault="00873B2E" w:rsidP="00873B2E">
      <w:pPr>
        <w:jc w:val="center"/>
        <w:rPr>
          <w:rFonts w:ascii="Times New Roman" w:hAnsi="Times New Roman"/>
          <w:i/>
          <w:iCs/>
          <w:lang w:val="pt-BR"/>
        </w:rPr>
      </w:pPr>
    </w:p>
    <w:p w:rsidR="00873B2E" w:rsidRPr="00301E8E" w:rsidRDefault="00873B2E" w:rsidP="00873B2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Pr="00301E8E">
        <w:rPr>
          <w:rFonts w:ascii="Times New Roman" w:hAnsi="Times New Roman"/>
          <w:b/>
          <w:sz w:val="26"/>
          <w:szCs w:val="26"/>
          <w:lang w:val="pt-BR"/>
        </w:rPr>
        <w:t xml:space="preserve">KỸ THUẬT LẬP TRÌNH </w:t>
      </w:r>
    </w:p>
    <w:p w:rsidR="00873B2E" w:rsidRPr="007B11F5" w:rsidRDefault="00873B2E" w:rsidP="00873B2E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pt-BR"/>
        </w:rPr>
        <w:t xml:space="preserve"> MH08</w:t>
      </w:r>
    </w:p>
    <w:p w:rsidR="00873B2E" w:rsidRPr="007B11F5" w:rsidRDefault="00873B2E" w:rsidP="00873B2E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szCs w:val="28"/>
          <w:lang w:val="pt-BR"/>
        </w:rPr>
        <w:t>90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>
        <w:rPr>
          <w:rFonts w:ascii="Times New Roman" w:hAnsi="Times New Roman"/>
          <w:bCs/>
          <w:szCs w:val="28"/>
          <w:lang w:val="pt-BR"/>
        </w:rPr>
        <w:t xml:space="preserve"> 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873B2E" w:rsidRPr="007B11F5" w:rsidRDefault="00873B2E" w:rsidP="00873B2E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873B2E" w:rsidRPr="007B11F5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Học song song với học phần Tin học.</w:t>
      </w:r>
    </w:p>
    <w:p w:rsidR="00873B2E" w:rsidRPr="00C83ED3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pt-BR"/>
        </w:rPr>
        <w:t xml:space="preserve"> Là môn học bắt buộc nằm trong các học phần cơ sở. Môn học này </w:t>
      </w:r>
      <w:r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>
        <w:rPr>
          <w:rFonts w:ascii="Times New Roman" w:hAnsi="Times New Roman"/>
          <w:bCs/>
          <w:szCs w:val="28"/>
          <w:lang w:val="pt-BR"/>
        </w:rPr>
        <w:t>toán sơ cấp.</w:t>
      </w:r>
    </w:p>
    <w:p w:rsidR="00873B2E" w:rsidRPr="007B11F5" w:rsidRDefault="00873B2E" w:rsidP="00873B2E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873B2E" w:rsidRPr="00624FE8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 xml:space="preserve">Kiến thức: Sau khi học xong sinh viên có các kiến thức cơ bản về kỹ thuật lập trình như </w:t>
      </w:r>
      <w:r>
        <w:rPr>
          <w:rFonts w:ascii="Times New Roman" w:hAnsi="Times New Roman"/>
          <w:bCs/>
          <w:szCs w:val="28"/>
          <w:lang w:val="pt-BR"/>
        </w:rPr>
        <w:t>h</w:t>
      </w:r>
      <w:r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>
        <w:rPr>
          <w:rFonts w:ascii="Times New Roman" w:hAnsi="Times New Roman"/>
          <w:bCs/>
          <w:szCs w:val="28"/>
          <w:lang w:val="pt-BR"/>
        </w:rPr>
        <w:t>s</w:t>
      </w:r>
      <w:r w:rsidRPr="00624FE8">
        <w:rPr>
          <w:rFonts w:ascii="Times New Roman" w:hAnsi="Times New Roman"/>
          <w:bCs/>
          <w:szCs w:val="28"/>
          <w:lang w:val="pt-BR"/>
        </w:rPr>
        <w:t>truct, file.</w:t>
      </w:r>
    </w:p>
    <w:p w:rsidR="00873B2E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873B2E" w:rsidRPr="00624FE8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thành thạo 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>
        <w:rPr>
          <w:rFonts w:ascii="Times New Roman" w:hAnsi="Times New Roman"/>
          <w:bCs/>
          <w:szCs w:val="28"/>
          <w:lang w:val="pt-BR"/>
        </w:rPr>
        <w:t>struct, file trong lập trình bằng ngôn ngữ C/C++</w:t>
      </w:r>
    </w:p>
    <w:p w:rsidR="00873B2E" w:rsidRPr="00624FE8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624FE8">
        <w:rPr>
          <w:rFonts w:ascii="Times New Roman" w:hAnsi="Times New Roman"/>
          <w:bCs/>
          <w:szCs w:val="28"/>
          <w:lang w:val="pt-BR"/>
        </w:rPr>
        <w:t>Thao tác được trên file để đọc và ghi dữ liệu.</w:t>
      </w:r>
    </w:p>
    <w:p w:rsidR="00873B2E" w:rsidRPr="00624FE8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Lập trình </w:t>
      </w:r>
      <w:r w:rsidRPr="00624FE8">
        <w:rPr>
          <w:rFonts w:ascii="Times New Roman" w:hAnsi="Times New Roman"/>
          <w:bCs/>
          <w:szCs w:val="28"/>
          <w:lang w:val="pt-BR"/>
        </w:rPr>
        <w:t>được các bài toán thực tế dùng C/C++</w:t>
      </w:r>
    </w:p>
    <w:p w:rsidR="00873B2E" w:rsidRPr="00624FE8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624FE8">
        <w:rPr>
          <w:rFonts w:ascii="Times New Roman" w:hAnsi="Times New Roman"/>
          <w:bCs/>
          <w:szCs w:val="28"/>
          <w:lang w:val="pt-BR"/>
        </w:rPr>
        <w:t>Thao tác được trên file để đọc và ghi dữ liệu.</w:t>
      </w:r>
    </w:p>
    <w:p w:rsidR="00873B2E" w:rsidRPr="00624FE8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624FE8">
        <w:rPr>
          <w:rFonts w:ascii="Times New Roman" w:hAnsi="Times New Roman"/>
          <w:bCs/>
          <w:szCs w:val="28"/>
          <w:lang w:val="pt-BR"/>
        </w:rPr>
        <w:t>Giải quyết được các bài toán thực tế dùng C/C++</w:t>
      </w:r>
    </w:p>
    <w:p w:rsidR="00873B2E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873B2E" w:rsidRPr="007B6259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Có khả năng tự duy độc lập trong lập trình.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lập trình. </w:t>
      </w:r>
    </w:p>
    <w:p w:rsidR="00873B2E" w:rsidRPr="007B11F5" w:rsidRDefault="00873B2E" w:rsidP="00873B2E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873B2E" w:rsidRDefault="00873B2E" w:rsidP="00873B2E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873B2E" w:rsidRDefault="00873B2E" w:rsidP="00873B2E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873B2E" w:rsidRDefault="00873B2E" w:rsidP="00873B2E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873B2E" w:rsidRDefault="00873B2E" w:rsidP="00873B2E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873B2E" w:rsidRPr="007B11F5" w:rsidRDefault="00873B2E" w:rsidP="00873B2E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873B2E" w:rsidRPr="007B11F5" w:rsidTr="00923DE7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873B2E" w:rsidRPr="007B11F5" w:rsidTr="00923DE7">
        <w:trPr>
          <w:trHeight w:val="1191"/>
          <w:tblHeader/>
        </w:trPr>
        <w:tc>
          <w:tcPr>
            <w:tcW w:w="621" w:type="dxa"/>
            <w:vMerge/>
            <w:shd w:val="clear" w:color="auto" w:fill="auto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873B2E" w:rsidRPr="007B11F5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873B2E" w:rsidRPr="007B11F5" w:rsidTr="00923DE7">
        <w:trPr>
          <w:trHeight w:val="28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1: </w:t>
            </w:r>
            <w:r w:rsidRPr="00C719EF">
              <w:rPr>
                <w:rFonts w:ascii="Times New Roman" w:hAnsi="Times New Roman"/>
                <w:b/>
                <w:szCs w:val="28"/>
              </w:rPr>
              <w:t>Hàm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Tổng quan về hàm trong C/C++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Vấn đề tầm vực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C719EF">
              <w:rPr>
                <w:rFonts w:ascii="Times New Roman" w:hAnsi="Times New Roman"/>
                <w:szCs w:val="28"/>
              </w:rPr>
              <w:t>Đệ quy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2: </w:t>
            </w:r>
            <w:r w:rsidRPr="00C719EF">
              <w:rPr>
                <w:rFonts w:ascii="Times New Roman" w:hAnsi="Times New Roman"/>
                <w:b/>
                <w:szCs w:val="28"/>
              </w:rPr>
              <w:t>Mảng và chuỗi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Mảng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Chuỗi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Ôn tập và kiểm tra  chương 2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3: </w:t>
            </w:r>
            <w:r w:rsidRPr="00C719EF">
              <w:rPr>
                <w:rFonts w:ascii="Times New Roman" w:hAnsi="Times New Roman"/>
                <w:b/>
                <w:szCs w:val="28"/>
              </w:rPr>
              <w:t>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Pr="00C719EF">
              <w:rPr>
                <w:rFonts w:ascii="Times New Roman" w:hAnsi="Times New Roman"/>
                <w:szCs w:val="28"/>
              </w:rPr>
              <w:t>Khái quát về 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C719EF">
              <w:rPr>
                <w:rFonts w:ascii="Times New Roman" w:hAnsi="Times New Roman"/>
                <w:szCs w:val="28"/>
              </w:rPr>
              <w:t>Ứng dụng của 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62215C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2215C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2: </w:t>
            </w:r>
            <w:r w:rsidRPr="00C719EF">
              <w:rPr>
                <w:rFonts w:ascii="Times New Roman" w:hAnsi="Times New Roman"/>
                <w:b/>
                <w:szCs w:val="28"/>
              </w:rPr>
              <w:t>Kiểu dữ liệu do người dùng định nghĩa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Kiểu cấu trúc (struct)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</w:t>
            </w:r>
            <w:r w:rsidRPr="00C719EF">
              <w:rPr>
                <w:rFonts w:ascii="Times New Roman" w:hAnsi="Times New Roman"/>
                <w:szCs w:val="28"/>
              </w:rPr>
              <w:t>n tập và kiểm tra  giữa kỳ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C719EF" w:rsidRDefault="00873B2E" w:rsidP="00923DE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Tập tin (file)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73B2E" w:rsidRPr="00AA5170" w:rsidRDefault="00873B2E" w:rsidP="00923DE7">
            <w:pPr>
              <w:rPr>
                <w:rFonts w:ascii="Times New Roman" w:hAnsi="Times New Roman"/>
                <w:b/>
                <w:szCs w:val="28"/>
              </w:rPr>
            </w:pPr>
            <w:r w:rsidRPr="00AA5170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AA5170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A5170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73B2E" w:rsidRPr="007B11F5" w:rsidTr="00923DE7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73B2E" w:rsidRPr="007B11F5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>
              <w:rPr>
                <w:rFonts w:ascii="Times New Roman" w:hAnsi="Times New Roman"/>
                <w:b/>
                <w:szCs w:val="28"/>
              </w:rPr>
              <w:t>90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>
              <w:rPr>
                <w:rFonts w:ascii="Times New Roman" w:hAnsi="Times New Roman"/>
                <w:b/>
                <w:szCs w:val="28"/>
              </w:rPr>
              <w:t>60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73B2E" w:rsidRPr="00C719EF" w:rsidRDefault="00873B2E" w:rsidP="00923DE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873B2E" w:rsidRPr="00486411" w:rsidRDefault="00873B2E" w:rsidP="00873B2E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873B2E" w:rsidRPr="007B11F5" w:rsidRDefault="00873B2E" w:rsidP="00873B2E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1 : </w:t>
      </w:r>
      <w:r w:rsidRPr="006D55B7">
        <w:rPr>
          <w:rFonts w:ascii="Times New Roman" w:hAnsi="Times New Roman"/>
          <w:b/>
          <w:szCs w:val="28"/>
          <w:lang w:val="sv-SE"/>
        </w:rPr>
        <w:t>HÀM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Lập trình thành thạo theo modun (dùng hàm); 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Cài đặt hàm đệ quy;</w:t>
      </w:r>
    </w:p>
    <w:p w:rsidR="00873B2E" w:rsidRPr="00CB4E06" w:rsidRDefault="00873B2E" w:rsidP="00873B2E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873B2E" w:rsidRPr="006D55B7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</w:t>
      </w:r>
      <w:r w:rsidRPr="006D55B7">
        <w:rPr>
          <w:rFonts w:ascii="Times New Roman" w:hAnsi="Times New Roman"/>
          <w:b/>
          <w:szCs w:val="28"/>
          <w:lang w:val="sv-SE"/>
        </w:rPr>
        <w:t>1</w:t>
      </w:r>
      <w:r>
        <w:rPr>
          <w:rFonts w:ascii="Times New Roman" w:hAnsi="Times New Roman"/>
          <w:b/>
          <w:szCs w:val="28"/>
          <w:lang w:val="sv-SE"/>
        </w:rPr>
        <w:t>.</w:t>
      </w:r>
      <w:r w:rsidRPr="006D55B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T</w:t>
      </w:r>
      <w:r w:rsidRPr="006D55B7">
        <w:rPr>
          <w:rFonts w:ascii="Times New Roman" w:hAnsi="Times New Roman"/>
          <w:b/>
          <w:szCs w:val="28"/>
          <w:lang w:val="sv-SE"/>
        </w:rPr>
        <w:t xml:space="preserve">ổng quan về  hàm trong 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/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++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14 giờ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1.1. Khái niệm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1.1.2. Công dụng của hàm 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1.2. Cấu trúc của hàm 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 Cấu trúc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1.2.1.1. Phần khai báo và mô tả hàm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1.2.1.2. Phần cài đặt hàm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1.2.2. Cách trình bày phần khai báo và cài đặt hàm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1.2.3. Lệnh return và exit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 Sử dụng hàm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1.3.1. Hàm không trả về giá trị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1.3.2. Hàm trả về giá trị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 Truyền tham số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1.4.1. Tham số thực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1.4.2. Tham số hình thức 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1.4.2.1. Tham số hình thức trị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1.4.2.2. Tham số hình thức bíến</w:t>
      </w:r>
    </w:p>
    <w:p w:rsidR="00873B2E" w:rsidRPr="006D55B7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5 giờ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2.1. Khái niệm tầm vực 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2.2. Quy tắc cơ bản về tầm vực 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2.2.1. Tầm vực của hàm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 Tầm vực của biến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2.2.2.1. Biến toàn cục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2.2.2.2. Biến cục bộ</w:t>
      </w:r>
    </w:p>
    <w:p w:rsidR="00873B2E" w:rsidRPr="006D55B7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2.3. Đệ quy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7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3.1. Khái niệm 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3.1.1. Khái niệm về đệ quy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3.1.2. Cấu trúc của hàm đệ quy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3.2. Các ví dụ 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 Bài tóan tính n!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3.2.1.1. Dùng giải thuật lặp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3.2.1.2. Dùng giải thuật đệ quy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 Bài tóan tính số hạng thứ n của dãy Fibonacci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3.2.2.1. Dùng giải thuật lặp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3.2.2.2. Dùng giải thuật đệ quy</w:t>
      </w:r>
      <w:r w:rsidRPr="006D55B7">
        <w:rPr>
          <w:rFonts w:ascii="Times New Roman" w:hAnsi="Times New Roman"/>
          <w:szCs w:val="28"/>
          <w:lang w:val="sv-SE"/>
        </w:rPr>
        <w:tab/>
      </w:r>
      <w:r w:rsidRPr="006D55B7">
        <w:rPr>
          <w:rFonts w:ascii="Times New Roman" w:hAnsi="Times New Roman"/>
          <w:szCs w:val="28"/>
          <w:lang w:val="sv-SE"/>
        </w:rPr>
        <w:tab/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3.3. Các loại đệ quy</w:t>
      </w:r>
    </w:p>
    <w:p w:rsidR="00873B2E" w:rsidRPr="006D55B7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3.4. Khử đệ quy</w:t>
      </w:r>
    </w:p>
    <w:p w:rsidR="00873B2E" w:rsidRPr="00DF6E09" w:rsidRDefault="00873B2E" w:rsidP="00873B2E">
      <w:pPr>
        <w:pStyle w:val="PlainText"/>
        <w:rPr>
          <w:rFonts w:ascii="Times New Roman" w:hAnsi="Times New Roman" w:cs="Times New Roman"/>
          <w:sz w:val="26"/>
          <w:szCs w:val="26"/>
          <w:lang w:val="sv-SE"/>
        </w:rPr>
      </w:pPr>
    </w:p>
    <w:p w:rsidR="00873B2E" w:rsidRPr="007B11F5" w:rsidRDefault="00873B2E" w:rsidP="00873B2E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E44EC5">
        <w:rPr>
          <w:rFonts w:ascii="Times New Roman" w:hAnsi="Times New Roman"/>
          <w:b/>
          <w:szCs w:val="28"/>
          <w:lang w:val="sv-SE"/>
        </w:rPr>
        <w:t>MẢNG VÀ CHUỖI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Hiểu và thực hiện được các thao tác cơ bản trên mảng và chuỗi; </w:t>
      </w:r>
    </w:p>
    <w:p w:rsidR="00873B2E" w:rsidRPr="007B11F5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Lập trình các bài toán thực tế, xử lý chuỗi.</w:t>
      </w:r>
    </w:p>
    <w:p w:rsidR="00873B2E" w:rsidRPr="00CB4E06" w:rsidRDefault="00873B2E" w:rsidP="00873B2E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873B2E" w:rsidRPr="00E44EC5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E44EC5">
        <w:rPr>
          <w:rFonts w:ascii="Times New Roman" w:hAnsi="Times New Roman"/>
          <w:b/>
          <w:szCs w:val="28"/>
          <w:lang w:val="sv-SE"/>
        </w:rPr>
        <w:t xml:space="preserve">2.1. Mảng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14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E44EC5">
        <w:rPr>
          <w:rFonts w:ascii="Times New Roman" w:hAnsi="Times New Roman"/>
          <w:szCs w:val="28"/>
          <w:lang w:val="sv-SE"/>
        </w:rPr>
        <w:t>.1. Khái niệm mảng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 Mảng một chiều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2.1. Khai báo mảng 1 chiều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2.2. Khai báo và khởi tạo giá trị cho mảng 1 chiều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2.3. Truy xuất phần tử của mảng 1 chiều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 xml:space="preserve">3. Mảng nhiều chiều 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3.1. Khai báo mảng 2 chiều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3.2. Khai báo và khởi tạo giá trị cho mảng 2 chiều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3.3. Truy xuất phần tử của mảng 2 chiều</w:t>
      </w:r>
    </w:p>
    <w:p w:rsidR="00873B2E" w:rsidRPr="00CB4467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C</w:t>
      </w:r>
      <w:r w:rsidRPr="00CB4467">
        <w:rPr>
          <w:rFonts w:ascii="Times New Roman" w:hAnsi="Times New Roman"/>
          <w:b/>
          <w:szCs w:val="28"/>
          <w:lang w:val="sv-SE"/>
        </w:rPr>
        <w:t>huỗi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12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2.</w:t>
      </w:r>
      <w:r w:rsidRPr="00E44EC5">
        <w:rPr>
          <w:rFonts w:ascii="Times New Roman" w:hAnsi="Times New Roman"/>
          <w:szCs w:val="28"/>
          <w:lang w:val="sv-SE"/>
        </w:rPr>
        <w:t xml:space="preserve">1. Khái niệm 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.2. Khai báo chuỗi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 Các hàm xử lý chuỗi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.3.1. Hàm nhập chuỗi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.3.2. Hàm xuất chuỗi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2.2</w:t>
      </w:r>
      <w:r w:rsidRPr="00E44EC5">
        <w:rPr>
          <w:rFonts w:ascii="Times New Roman" w:hAnsi="Times New Roman"/>
          <w:szCs w:val="28"/>
          <w:lang w:val="sv-SE"/>
        </w:rPr>
        <w:t>.3.3. Hàm tính chiều dài chuỗi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.3.4. Hàm sao chép chuỗi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.3.5. Hàm nối chuỗi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.3.6. Hàm so sánh chuỗi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.3.7. Hàm đổi chuỗi sang chữ hoa</w:t>
      </w:r>
    </w:p>
    <w:p w:rsidR="00873B2E" w:rsidRPr="00E44EC5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.3.8. Hàm đổi chuỗi sang chữ thường</w:t>
      </w:r>
    </w:p>
    <w:p w:rsidR="00873B2E" w:rsidRPr="007B11F5" w:rsidRDefault="00873B2E" w:rsidP="00873B2E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0E0B64">
        <w:rPr>
          <w:rFonts w:ascii="Times New Roman" w:hAnsi="Times New Roman"/>
          <w:b/>
          <w:szCs w:val="28"/>
          <w:lang w:val="sv-SE"/>
        </w:rPr>
        <w:t>CON TRỎ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8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Sử dụng được biến con trỏ trong lập trình; </w:t>
      </w:r>
    </w:p>
    <w:p w:rsidR="00873B2E" w:rsidRPr="007B11F5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 Thao tác trên mảng dùng cấp phát động.</w:t>
      </w:r>
    </w:p>
    <w:p w:rsidR="00873B2E" w:rsidRPr="00CB4E06" w:rsidRDefault="00873B2E" w:rsidP="00873B2E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873B2E" w:rsidRPr="000E0B64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0E0B64">
        <w:rPr>
          <w:rFonts w:ascii="Times New Roman" w:hAnsi="Times New Roman"/>
          <w:b/>
          <w:szCs w:val="28"/>
          <w:lang w:val="sv-SE"/>
        </w:rPr>
        <w:t xml:space="preserve">2.1. </w:t>
      </w:r>
      <w:r>
        <w:rPr>
          <w:rFonts w:ascii="Times New Roman" w:hAnsi="Times New Roman"/>
          <w:b/>
          <w:szCs w:val="28"/>
          <w:lang w:val="sv-SE"/>
        </w:rPr>
        <w:t>K</w:t>
      </w:r>
      <w:r w:rsidRPr="000E0B64">
        <w:rPr>
          <w:rFonts w:ascii="Times New Roman" w:hAnsi="Times New Roman"/>
          <w:b/>
          <w:szCs w:val="28"/>
          <w:lang w:val="sv-SE"/>
        </w:rPr>
        <w:t xml:space="preserve">hái quát về con trỏ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2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873B2E" w:rsidRPr="000E0B64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.1.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 xml:space="preserve"> Khái niệm</w:t>
      </w:r>
    </w:p>
    <w:p w:rsidR="00873B2E" w:rsidRPr="000E0B64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2. Lý do dùng con trỏ</w:t>
      </w:r>
    </w:p>
    <w:p w:rsidR="00873B2E" w:rsidRPr="000E0B64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3. Khai báo biến con trỏ</w:t>
      </w:r>
    </w:p>
    <w:p w:rsidR="00873B2E" w:rsidRPr="000E0B64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4. Sử dụng con trỏ trong các biểu thức</w:t>
      </w:r>
    </w:p>
    <w:p w:rsidR="00873B2E" w:rsidRPr="000E0B64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5. Cấp phát và giải phóng vùng nhớ</w:t>
      </w:r>
    </w:p>
    <w:p w:rsidR="00873B2E" w:rsidRPr="00FE753A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Ứng dụng của con trỏ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6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873B2E" w:rsidRPr="000E0B64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.1. Hàm có tham số con trỏ</w:t>
      </w:r>
    </w:p>
    <w:p w:rsidR="00873B2E" w:rsidRPr="000E0B64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.2. Con trỏ và mảng</w:t>
      </w:r>
    </w:p>
    <w:p w:rsidR="00873B2E" w:rsidRPr="000E0B64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.3. Con trỏ và chuỗi</w:t>
      </w:r>
    </w:p>
    <w:p w:rsidR="00873B2E" w:rsidRDefault="00873B2E" w:rsidP="00873B2E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FE753A">
        <w:rPr>
          <w:rFonts w:ascii="Times New Roman" w:hAnsi="Times New Roman"/>
          <w:b/>
          <w:szCs w:val="28"/>
          <w:lang w:val="sv-SE"/>
        </w:rPr>
        <w:t>KIỂU DỮ LIỆU DO NGƯỜI DÙNG ĐỊNH NGHĨA</w:t>
      </w:r>
    </w:p>
    <w:p w:rsidR="00873B2E" w:rsidRPr="007B11F5" w:rsidRDefault="00873B2E" w:rsidP="00873B2E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22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873B2E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Sử dụng struct trong lập trình, thực hiện các thao tác trên mảng struct; </w:t>
      </w:r>
    </w:p>
    <w:p w:rsidR="00873B2E" w:rsidRPr="007B11F5" w:rsidRDefault="00873B2E" w:rsidP="00873B2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 Lưu trữ và truy xuất dữ liệu từ file.</w:t>
      </w:r>
    </w:p>
    <w:p w:rsidR="00873B2E" w:rsidRPr="00CB4E06" w:rsidRDefault="00873B2E" w:rsidP="00873B2E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873B2E" w:rsidRPr="00FE753A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2.1. Kiểu cấu trúc 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8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>.1. Khai báo cấu trúc dữ liệu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2.1</w:t>
      </w:r>
      <w:r w:rsidRPr="00FE753A">
        <w:rPr>
          <w:rFonts w:ascii="Times New Roman" w:hAnsi="Times New Roman"/>
          <w:szCs w:val="28"/>
          <w:lang w:val="sv-SE"/>
        </w:rPr>
        <w:t xml:space="preserve">.1.1. Khai báo struct 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>.1.2. Khai báo và khởi tạo giá trị cho biến struct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>.1.3. Định nghĩa kiểu dữ liệu mới bằng typedef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2.1.2. Tham khảo các thành phần của struct</w:t>
      </w:r>
    </w:p>
    <w:p w:rsidR="00873B2E" w:rsidRPr="00FE753A" w:rsidRDefault="00873B2E" w:rsidP="00873B2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Tập tin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10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.1. Khái niệm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 Các thao tác trên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.2.1. Khai báo con trỏ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.2.2. Mở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.2.3. Đóng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.2.4. Kiểm tra cuối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.2.5. Dịch chuyển con trỏ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 Đọc và ghi dữ liệu vào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.2.6.1. Hàm ghi ký tự và chuỗi vào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.2.6.2. Hàm đọc ký tự và chuỗi từ file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.2.6.3. Hàm đọc, ghi dữ liệu fscanf(), fprintf()</w:t>
      </w:r>
    </w:p>
    <w:p w:rsidR="00873B2E" w:rsidRPr="00FE753A" w:rsidRDefault="00873B2E" w:rsidP="00873B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.2.6.4. Hàm đọc, ghi dữ liệu fread(), fwrite()</w:t>
      </w:r>
    </w:p>
    <w:p w:rsidR="00873B2E" w:rsidRPr="007B11F5" w:rsidRDefault="00873B2E" w:rsidP="00873B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873B2E" w:rsidRPr="007B11F5" w:rsidRDefault="00873B2E" w:rsidP="00873B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873B2E" w:rsidRPr="007B11F5" w:rsidRDefault="00873B2E" w:rsidP="00873B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873B2E" w:rsidRPr="007B11F5" w:rsidRDefault="00873B2E" w:rsidP="00873B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873B2E" w:rsidRPr="007B11F5" w:rsidRDefault="00873B2E" w:rsidP="00873B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873B2E" w:rsidRPr="007B11F5" w:rsidRDefault="00873B2E" w:rsidP="00873B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873B2E" w:rsidRPr="007B11F5" w:rsidRDefault="00873B2E" w:rsidP="00873B2E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873B2E" w:rsidRPr="00681713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2E" w:rsidRPr="00BF7790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Pr="00D11839">
        <w:rPr>
          <w:rFonts w:ascii="Times New Roman" w:hAnsi="Times New Roman"/>
          <w:bCs/>
          <w:szCs w:val="28"/>
          <w:lang w:val="pt-BR"/>
        </w:rPr>
        <w:t>Hàm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  <w:t>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Chuỗi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lastRenderedPageBreak/>
        <w:t>+  Mảng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873B2E" w:rsidRPr="00681713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873B2E" w:rsidRPr="00BF7790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thao tác trên 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thao tác trên chuỗi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thao tác trên mảng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873B2E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:rsidR="00873B2E" w:rsidRDefault="00873B2E" w:rsidP="00873B2E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48"/>
        <w:gridCol w:w="3130"/>
        <w:gridCol w:w="2886"/>
        <w:gridCol w:w="1895"/>
      </w:tblGrid>
      <w:tr w:rsidR="00873B2E" w:rsidTr="00923DE7">
        <w:tc>
          <w:tcPr>
            <w:tcW w:w="851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873B2E" w:rsidTr="00923DE7">
        <w:tc>
          <w:tcPr>
            <w:tcW w:w="851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873B2E" w:rsidRPr="00702FE8" w:rsidRDefault="00873B2E" w:rsidP="00923DE7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873B2E" w:rsidRPr="00702FE8" w:rsidRDefault="00873B2E" w:rsidP="00923DE7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873B2E" w:rsidRPr="00702FE8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873B2E" w:rsidTr="00923DE7">
        <w:tc>
          <w:tcPr>
            <w:tcW w:w="851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873B2E" w:rsidRPr="00C83ED3" w:rsidRDefault="00873B2E" w:rsidP="00923DE7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873B2E" w:rsidRPr="00C83ED3" w:rsidRDefault="00873B2E" w:rsidP="00923DE7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873B2E" w:rsidTr="00923DE7">
        <w:tc>
          <w:tcPr>
            <w:tcW w:w="851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873B2E" w:rsidRPr="00C83ED3" w:rsidRDefault="00873B2E" w:rsidP="00923DE7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873B2E" w:rsidRPr="00C83ED3" w:rsidRDefault="00873B2E" w:rsidP="00923DE7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873B2E" w:rsidRPr="00C83ED3" w:rsidRDefault="00873B2E" w:rsidP="00923DE7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873B2E" w:rsidRDefault="00873B2E" w:rsidP="00873B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873B2E" w:rsidRPr="007B11F5" w:rsidRDefault="00873B2E" w:rsidP="00873B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873B2E" w:rsidRPr="007B11F5" w:rsidRDefault="00873B2E" w:rsidP="00873B2E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873B2E" w:rsidRPr="007B11F5" w:rsidRDefault="00873B2E" w:rsidP="00873B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873B2E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873B2E" w:rsidRPr="00BC4D2C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+ 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hướng dẫn người học cách sửa lỗi và chạy debug.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873B2E" w:rsidRDefault="00873B2E" w:rsidP="00873B2E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nắm vững ý tưởng thuật toán trước khi bắt tay vào thực hiện bài tập. </w:t>
      </w:r>
    </w:p>
    <w:p w:rsidR="00873B2E" w:rsidRPr="007B11F5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873B2E" w:rsidRDefault="00873B2E" w:rsidP="00873B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873B2E" w:rsidRPr="00BF7790" w:rsidRDefault="00873B2E" w:rsidP="00873B2E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Cách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873B2E" w:rsidRDefault="00873B2E" w:rsidP="00873B2E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202CE">
        <w:rPr>
          <w:rFonts w:ascii="Times New Roman" w:hAnsi="Times New Roman"/>
          <w:bCs/>
          <w:szCs w:val="28"/>
          <w:lang w:val="pt-BR"/>
        </w:rPr>
        <w:lastRenderedPageBreak/>
        <w:t>Các thao tác cơ bản trên mảng một chiều, chuỗi</w:t>
      </w:r>
      <w:r>
        <w:rPr>
          <w:rFonts w:ascii="Times New Roman" w:hAnsi="Times New Roman"/>
          <w:bCs/>
          <w:szCs w:val="28"/>
          <w:lang w:val="pt-BR"/>
        </w:rPr>
        <w:t xml:space="preserve"> hay</w:t>
      </w:r>
      <w:r w:rsidRPr="004202CE">
        <w:rPr>
          <w:rFonts w:ascii="Times New Roman" w:hAnsi="Times New Roman"/>
          <w:bCs/>
          <w:szCs w:val="28"/>
          <w:lang w:val="pt-BR"/>
        </w:rPr>
        <w:t xml:space="preserve"> mảng struct</w:t>
      </w:r>
      <w:r>
        <w:rPr>
          <w:rFonts w:ascii="Times New Roman" w:hAnsi="Times New Roman"/>
          <w:bCs/>
          <w:szCs w:val="28"/>
          <w:lang w:val="pt-BR"/>
        </w:rPr>
        <w:t xml:space="preserve"> như: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Nhập, xuất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Xuất/tính toán theo điều kiện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Kiểm tra mảng thỏa điều kiện cho trước</w:t>
      </w:r>
    </w:p>
    <w:p w:rsidR="00873B2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Tìm min, max</w:t>
      </w:r>
    </w:p>
    <w:p w:rsidR="00873B2E" w:rsidRPr="004202CE" w:rsidRDefault="00873B2E" w:rsidP="00873B2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Chèn, xóa</w:t>
      </w:r>
    </w:p>
    <w:p w:rsidR="00873B2E" w:rsidRDefault="00873B2E" w:rsidP="00873B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3B2E" w:rsidRPr="00FE753A" w:rsidRDefault="00873B2E" w:rsidP="00873B2E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873B2E" w:rsidRPr="00FE753A" w:rsidRDefault="00873B2E" w:rsidP="00873B2E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873B2E" w:rsidRPr="00FE753A" w:rsidRDefault="00873B2E" w:rsidP="00873B2E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p w:rsidR="00873B2E" w:rsidRPr="007B11F5" w:rsidRDefault="00873B2E" w:rsidP="00873B2E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F401EA" w:rsidRPr="00873B2E" w:rsidRDefault="00F401EA">
      <w:pPr>
        <w:rPr>
          <w:lang w:val="sv-SE"/>
        </w:rPr>
      </w:pPr>
      <w:bookmarkStart w:id="0" w:name="_GoBack"/>
      <w:bookmarkEnd w:id="0"/>
    </w:p>
    <w:sectPr w:rsidR="00F401EA" w:rsidRPr="00873B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756"/>
    <w:rsid w:val="00442756"/>
    <w:rsid w:val="00873B2E"/>
    <w:rsid w:val="00A208C3"/>
    <w:rsid w:val="00AC39B2"/>
    <w:rsid w:val="00F0797C"/>
    <w:rsid w:val="00F4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B2E"/>
    <w:pPr>
      <w:spacing w:after="0" w:line="240" w:lineRule="auto"/>
    </w:pPr>
    <w:rPr>
      <w:rFonts w:ascii=".VnTime" w:eastAsia="Times New Roman" w:hAnsi=".VnTime" w:cs="Times New Rom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3B2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3B2E"/>
    <w:pPr>
      <w:ind w:left="720"/>
      <w:contextualSpacing/>
    </w:pPr>
  </w:style>
  <w:style w:type="paragraph" w:styleId="PlainText">
    <w:name w:val="Plain Text"/>
    <w:basedOn w:val="Normal"/>
    <w:link w:val="PlainTextChar"/>
    <w:rsid w:val="00873B2E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873B2E"/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B2E"/>
    <w:pPr>
      <w:spacing w:after="0" w:line="240" w:lineRule="auto"/>
    </w:pPr>
    <w:rPr>
      <w:rFonts w:ascii=".VnTime" w:eastAsia="Times New Roman" w:hAnsi=".VnTime" w:cs="Times New Rom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3B2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3B2E"/>
    <w:pPr>
      <w:ind w:left="720"/>
      <w:contextualSpacing/>
    </w:pPr>
  </w:style>
  <w:style w:type="paragraph" w:styleId="PlainText">
    <w:name w:val="Plain Text"/>
    <w:basedOn w:val="Normal"/>
    <w:link w:val="PlainTextChar"/>
    <w:rsid w:val="00873B2E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873B2E"/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VuThiThaiLinh</dc:creator>
  <cp:keywords/>
  <dc:description/>
  <cp:lastModifiedBy>VuThiThaiLinh</cp:lastModifiedBy>
  <cp:revision>2</cp:revision>
  <dcterms:created xsi:type="dcterms:W3CDTF">2017-04-27T17:15:00Z</dcterms:created>
  <dcterms:modified xsi:type="dcterms:W3CDTF">2017-04-27T17:16:00Z</dcterms:modified>
</cp:coreProperties>
</file>